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9A27" w14:textId="67F13C3D" w:rsidR="00E31D00" w:rsidRPr="00B125AB" w:rsidRDefault="001E48E4" w:rsidP="00E20055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B125A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20</w:t>
      </w:r>
      <w:r w:rsidR="001D264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  <w:r w:rsidR="00A20BF8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  <w:r w:rsidR="00D76141" w:rsidRPr="00B125A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</w:t>
      </w:r>
      <w:r w:rsidR="00032FAF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港美通科技（深圳）有限公司</w:t>
      </w:r>
    </w:p>
    <w:p w14:paraId="5B9398EB" w14:textId="500182D6" w:rsidR="00D76141" w:rsidRPr="00B125AB" w:rsidRDefault="003C6747" w:rsidP="00E20055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吉林省</w:t>
      </w:r>
      <w:r w:rsidR="00D76141" w:rsidRPr="00B125AB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产学合作协同育人项目申报指南</w:t>
      </w:r>
    </w:p>
    <w:p w14:paraId="27C23ABE" w14:textId="77777777" w:rsidR="00400863" w:rsidRDefault="00400863" w:rsidP="001E48E4">
      <w:pPr>
        <w:spacing w:line="360" w:lineRule="auto"/>
        <w:ind w:firstLineChars="200" w:firstLine="560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</w:p>
    <w:p w14:paraId="247D8B4D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2022年，港美通科技（深圳）有限公司拟在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新工科、新医科、新农科、新文科建设项目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、教学内容和课程体系改革、师资培训、实践条件和实践基地建设、创新创业教育改革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、创新创业联合基金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等方面开展产学合作协同育人项目，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支持高校的人才培养和专业综合改革。</w:t>
      </w:r>
    </w:p>
    <w:p w14:paraId="7F55DF36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港美通公司先后参与了2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018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年第二批等六批教育部产学合作协同育人项目和广东省、吉林省全部批次校企合作协同育人项目，共立项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226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个项目。</w:t>
      </w:r>
    </w:p>
    <w:p w14:paraId="271D7FB9" w14:textId="2F5A4DED" w:rsidR="00E31D00" w:rsidRPr="002259B2" w:rsidRDefault="00AD4087" w:rsidP="00E31D00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一、</w:t>
      </w:r>
      <w:r w:rsidR="00485352"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项目类型</w:t>
      </w:r>
    </w:p>
    <w:p w14:paraId="2FA587C2" w14:textId="72EFB5C0" w:rsidR="00485352" w:rsidRPr="002259B2" w:rsidRDefault="00485352" w:rsidP="00485352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2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022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年</w:t>
      </w:r>
      <w:r w:rsidR="00032FAF"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港美通科技（深圳）有限公司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吉林省产学合作协同育人项目包括</w:t>
      </w:r>
      <w:r w:rsidR="00032FAF"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六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大类型：</w:t>
      </w:r>
    </w:p>
    <w:p w14:paraId="7C55F12B" w14:textId="470F57D1" w:rsidR="00485352" w:rsidRPr="002259B2" w:rsidRDefault="00485352" w:rsidP="00485352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（一）新工科、新医科、新农科、新文科建设项目。</w:t>
      </w:r>
    </w:p>
    <w:p w14:paraId="0811FAB5" w14:textId="32A8BC47" w:rsidR="00485352" w:rsidRPr="002259B2" w:rsidRDefault="00485352" w:rsidP="00485352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（二）教学内容和课程体系改革项目。</w:t>
      </w:r>
    </w:p>
    <w:p w14:paraId="34CB9D70" w14:textId="0E4BB0FC" w:rsidR="00485352" w:rsidRPr="002259B2" w:rsidRDefault="00485352" w:rsidP="00485352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（三）师资培训项目。</w:t>
      </w:r>
    </w:p>
    <w:p w14:paraId="0263A78F" w14:textId="08D16813" w:rsidR="00485352" w:rsidRPr="002259B2" w:rsidRDefault="00485352" w:rsidP="00485352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（四）实践条件和实践基地建设项目。</w:t>
      </w:r>
    </w:p>
    <w:p w14:paraId="74CBCCCE" w14:textId="711C7BDC" w:rsidR="00485352" w:rsidRPr="002259B2" w:rsidRDefault="00485352" w:rsidP="00485352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（五）创新创业教育改革项目。</w:t>
      </w:r>
    </w:p>
    <w:p w14:paraId="6CC8A386" w14:textId="37B73998" w:rsidR="00032FAF" w:rsidRPr="002259B2" w:rsidRDefault="00032FAF" w:rsidP="00485352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（六）创新创业联合基金项目。</w:t>
      </w:r>
    </w:p>
    <w:p w14:paraId="37E40894" w14:textId="6EE0198F" w:rsidR="0091351F" w:rsidRPr="002259B2" w:rsidRDefault="00AD4087" w:rsidP="00E31D00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二、</w:t>
      </w:r>
      <w:r w:rsidR="00D76141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项目内容</w:t>
      </w:r>
    </w:p>
    <w:p w14:paraId="4494C8B8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（一）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新工科、新医科、新农科、新文科建设项目</w:t>
      </w:r>
    </w:p>
    <w:p w14:paraId="1AE50806" w14:textId="732B060E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拟设立</w:t>
      </w:r>
      <w:r w:rsidR="00E81924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40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个项目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，名称为“‘四新’研究与实践校企合作协同育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lastRenderedPageBreak/>
        <w:t>人项目”。进行新工科、新医科、新农科、新文科研究与实践，支撑服务以新技术、新业态、新产业、新模式为特点的新经济发展，研究大数据、云计算、人工智能等新技术对人才培养模式、师资队伍建设、教材及评价体系等内容的需求状况及趋势，为新工科、新医科、新农科、新文科建设提供可借鉴的经验并复制推广。</w:t>
      </w:r>
    </w:p>
    <w:p w14:paraId="5F71851A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（二）教学内容和课程体系改革项目</w:t>
      </w:r>
    </w:p>
    <w:p w14:paraId="210C15C2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拟设立60个项目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，名称为“一流本科课程建设项目”。本项目重点支持一流本科课程建设，注重创新型、复合型、应用型人才培养课程建设的创新性、示范引领性和推广性。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与港美通科技共同制</w:t>
      </w:r>
      <w:proofErr w:type="gramStart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定产学合作</w:t>
      </w:r>
      <w:proofErr w:type="gramEnd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协同育人方案，更新人才培养方案，创新课程体系，加强实习实训，突出实际操作能力，培养知识与技能相结合、技术与管理相结合、能力与素质相结合的应用型人才。</w:t>
      </w:r>
    </w:p>
    <w:p w14:paraId="67AB68C0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（三）师资培训</w:t>
      </w:r>
    </w:p>
    <w:p w14:paraId="35DE6D36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拟设立30个项目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，名称为“前沿技术师资培训项目”。围绕当前的产业技术热点，协助提升一线教学教师的技术和课程建设水平。具体举办5期师资培训班，围绕数字经济、新一代人工智能、人工智能+X等领域开展。</w:t>
      </w:r>
    </w:p>
    <w:p w14:paraId="311073D4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（四）实践条件和实践基地建设项目</w:t>
      </w:r>
    </w:p>
    <w:p w14:paraId="5F38633B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拟设立50个项目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，名称为“实验室和虚拟仿真实验项目”。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此项目主要面向高校有关院系，由企业提供软、硬件设备或平台，在高校建设实验室、实践基地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、虚拟仿真实验项目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等，并开发有关的实验教学资源，提升实践教学水平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为构建“政、校、企、协”人才培养体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lastRenderedPageBreak/>
        <w:t>系提供支撑。</w:t>
      </w:r>
    </w:p>
    <w:p w14:paraId="1143B8C3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（五）创新创业教育改革项目</w:t>
      </w:r>
    </w:p>
    <w:p w14:paraId="6E13BAA6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拟设立20个项目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，项目名称为“创新创业研究与实践”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。由企业提供师资、软硬件条件、投资基金等，资助创新创业课程建设项目和实践教改项目，围绕促进大学生创新精神、创业意识和创新创业能力的人才培养，推动高校进一步提升创新创业教育课程体系内容，扩充创新创业教育课程资源。</w:t>
      </w:r>
    </w:p>
    <w:p w14:paraId="05EC59C9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（六）创新创业联合基金项目</w:t>
      </w:r>
    </w:p>
    <w:p w14:paraId="264169D4" w14:textId="51A6C944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拟设立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 xml:space="preserve">6 </w:t>
      </w:r>
      <w:proofErr w:type="gramStart"/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个</w:t>
      </w:r>
      <w:proofErr w:type="gramEnd"/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项目，项目名称为“大学生创新创业实践”。申报项目须面向相关产业或教育行业；项目小组成员不少于3人；项目需具备完整的市场调研、产</w:t>
      </w:r>
      <w:proofErr w:type="gramStart"/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研</w:t>
      </w:r>
      <w:proofErr w:type="gramEnd"/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计划、市场转化预期等方面的详细说明，在行业内无同类成熟产品或对已有产品有较大的改进；高校需按照大学生创新创业训练计划要求对项目进行日常管理。</w:t>
      </w:r>
    </w:p>
    <w:p w14:paraId="2CC410C5" w14:textId="1647B1F4" w:rsidR="00D76141" w:rsidRPr="002259B2" w:rsidRDefault="00485352" w:rsidP="00D76141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三</w:t>
      </w:r>
      <w:r w:rsidR="00D76141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、申报条件</w:t>
      </w:r>
    </w:p>
    <w:p w14:paraId="7853A74F" w14:textId="03D5E013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1.接受申报专业：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经济管理类、法学类、工科类、农学类、医学类、艺术类等。公司</w:t>
      </w:r>
      <w:r w:rsidR="00174BCD"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优先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支持《产学合作协同育人项目2022年指南导引》范围内的项目，包括人工智能方向；数字经济、信息产业方向；机器人与装备制造方向；新能源方向；智能农业方向；智能医学方向；新文科方向。</w:t>
      </w:r>
    </w:p>
    <w:p w14:paraId="7BF8EC72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2.项目申报人所在学院/</w:t>
      </w:r>
      <w:proofErr w:type="gramStart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系部等</w:t>
      </w:r>
      <w:proofErr w:type="gramEnd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和学校支持产学合作协同育人项目，能为项目申报、实施</w:t>
      </w:r>
      <w:proofErr w:type="gramStart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和结项提供</w:t>
      </w:r>
      <w:proofErr w:type="gramEnd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必要的条件，共同对项目负责，实现高校人才培养和企业发展合作共赢。</w:t>
      </w:r>
    </w:p>
    <w:p w14:paraId="1793BEF6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lastRenderedPageBreak/>
        <w:t>3.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每位老师请申报上述项目中的一项，我们不鼓励多项申报。对于之前3年内已经获得同类资助的老师，我们不再接受申报。但欢迎进行错开申报，即选择申报其它未获得过该类资助的项目类型。</w:t>
      </w:r>
    </w:p>
    <w:p w14:paraId="2B109384" w14:textId="425A5529" w:rsidR="00E31D00" w:rsidRPr="002259B2" w:rsidRDefault="00485352" w:rsidP="00E31D00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四</w:t>
      </w:r>
      <w:r w:rsidR="00E31D00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、</w:t>
      </w:r>
      <w:r w:rsidR="00D35523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建设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目标、任务</w:t>
      </w:r>
    </w:p>
    <w:p w14:paraId="69D4D113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（一）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新工科、新医科、新农科、新文科建设项目</w:t>
      </w:r>
    </w:p>
    <w:p w14:paraId="2465B0AD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bookmarkStart w:id="0" w:name="_Hlk100520685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支持支持高校开展新工科研究与实践，形成专业培养方案、课程体系、系列教材和实施案例等成果，尝试校企合作办学、合作育人、合作就业、合作发展，深入开展多样化探索与实践，形成可推广的新工科建设改革成果。</w:t>
      </w:r>
    </w:p>
    <w:bookmarkEnd w:id="0"/>
    <w:p w14:paraId="6C37B077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（二）教学内容和课程体系改革项目</w:t>
      </w:r>
    </w:p>
    <w:p w14:paraId="2F79BA58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开设跨学科专业的创新交叉课程，探索建立跨院系、跨学科、跨专业交叉培养创新创业人才的新机制，促进人才培养由学科专业单一型向多学科融合转变。项目成果包括但不限于如下内容：人才培养方案；教学大纲；课程标准；教材；授课教案；课程习题；课程实验与实践计划；教学质量评价标准等。</w:t>
      </w:r>
    </w:p>
    <w:p w14:paraId="6BEE9835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三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）师资培训项目</w:t>
      </w:r>
    </w:p>
    <w:p w14:paraId="3B522C14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注重新一代人工智能、人工智能+X等技术应用于教学实践。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支持青年教师到企业参与设计、研发或顶岗工作，进行项目研究，提升教师的实践能力和教学水平，并开展由主导院校牵头的集中培训工作。</w:t>
      </w:r>
    </w:p>
    <w:p w14:paraId="5A71DACC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四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）实践条件和实践基地建设项目</w:t>
      </w:r>
    </w:p>
    <w:p w14:paraId="5CE3B4A6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重点开展实验室和虚拟仿真实验项目建设，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为学校教师提供参与产学研项目开发的机会，掌握业内领先技术，促进教学改革。</w:t>
      </w:r>
    </w:p>
    <w:p w14:paraId="26963DC4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lastRenderedPageBreak/>
        <w:t>（五）创新创业教育改革项目</w:t>
      </w:r>
    </w:p>
    <w:p w14:paraId="6CCC4C89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港美通公司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提供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师资、软硬件条件、投资基金等，支持高校建设创新创业教育课程体系、实践训练体系、</w:t>
      </w:r>
      <w:proofErr w:type="gramStart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创客空间</w:t>
      </w:r>
      <w:proofErr w:type="gramEnd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、项目孵化转化平台等。公司与合作高校</w:t>
      </w:r>
      <w:proofErr w:type="gramStart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建设赛学互促</w:t>
      </w:r>
      <w:proofErr w:type="gramEnd"/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平台，制定赛事实施方案，开展基于实践的高校大学生创新创业技能竞赛，培养和提高学生的创新创业素质和能力。公司与项目学校重点建设创新创业课程体系和实践训练体系，并复制推广。</w:t>
      </w:r>
    </w:p>
    <w:p w14:paraId="74A116C8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（六）创新创业联合基金项目</w:t>
      </w:r>
    </w:p>
    <w:p w14:paraId="62F3EFF7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公司选派技术人员根据项目承担人和学校的需求提供必要的、力所能及的技术支持，保持双向沟通和交流，促进项目的顺利进行。为学校学生提供创新创业服务，包括提供线上线下创业课堂、创业经验分享、创业大赛辅导、创业孵化实战等活动。本年度重点支持营商环境和贸易便利化方面的项目，形成案例库、资源库和数据库。</w:t>
      </w:r>
    </w:p>
    <w:p w14:paraId="6767AB45" w14:textId="2F354A32" w:rsidR="00D35523" w:rsidRPr="002259B2" w:rsidRDefault="00485352" w:rsidP="00E31D00">
      <w:pPr>
        <w:spacing w:line="360" w:lineRule="auto"/>
        <w:ind w:firstLineChars="200" w:firstLine="560"/>
        <w:jc w:val="left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五</w:t>
      </w:r>
      <w:r w:rsidR="00D35523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、支持办法</w:t>
      </w:r>
    </w:p>
    <w:p w14:paraId="140A2B24" w14:textId="254649F0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本次港美通公司支持新工科、新医科、新农科、新文科建设项目</w:t>
      </w:r>
      <w:r w:rsidR="00E81924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40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项，教学内容和课程体系改革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60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项，师资培训项目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30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项， 实践条件和实践基地建设项目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50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项，创新创业教育改革项2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0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项，创新创业联合基金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6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项，共计</w:t>
      </w:r>
      <w:r w:rsidR="00E81924"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20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6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项。建设周期均从立项日期起为期两年。</w:t>
      </w:r>
    </w:p>
    <w:p w14:paraId="6525CF01" w14:textId="27F24404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（一）经费。新工科、新医科、新农科、新文科建设项目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和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教学内容和课程体系改革、创新创业教育改革项目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、创新创业联合基金项目，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支持资金为2万元/项；师资培训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项目，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支持资金1万元/项；实践条件和实践基地建设项目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，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软硬件支持价值5万元/项。</w:t>
      </w:r>
    </w:p>
    <w:p w14:paraId="76834BC7" w14:textId="77777777" w:rsidR="00032FAF" w:rsidRPr="002259B2" w:rsidRDefault="00032FAF" w:rsidP="00032FAF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lastRenderedPageBreak/>
        <w:t>（二）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港美通公司将为立项项目提供必要的支持。在项目周期内，保持双向沟通和交流，促进建设项目的顺利进行。</w:t>
      </w:r>
    </w:p>
    <w:p w14:paraId="088C93AE" w14:textId="0E911DE8" w:rsidR="00032FAF" w:rsidRPr="002259B2" w:rsidRDefault="00032FAF" w:rsidP="004E2D39">
      <w:pPr>
        <w:spacing w:line="360" w:lineRule="auto"/>
        <w:ind w:firstLineChars="200" w:firstLine="560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（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三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）进行项目评审和交流。在项目周期内，对项目进行总结和交流，巩固建设成果，发表高水平论文</w:t>
      </w:r>
      <w:r w:rsidRPr="002259B2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（专著）</w:t>
      </w:r>
      <w:r w:rsidRPr="002259B2">
        <w:rPr>
          <w:rFonts w:asciiTheme="minorEastAsia" w:hAnsiTheme="minorEastAsia" w:cs="Times New Roman"/>
          <w:color w:val="000000" w:themeColor="text1"/>
          <w:sz w:val="28"/>
          <w:szCs w:val="28"/>
        </w:rPr>
        <w:t>，并为公开共享建设成果给所有学校做准备。</w:t>
      </w:r>
    </w:p>
    <w:sectPr w:rsidR="00032FAF" w:rsidRPr="002259B2" w:rsidSect="00AB53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15AC" w14:textId="77777777" w:rsidR="00D757FE" w:rsidRDefault="00D757FE">
      <w:r>
        <w:separator/>
      </w:r>
    </w:p>
  </w:endnote>
  <w:endnote w:type="continuationSeparator" w:id="0">
    <w:p w14:paraId="292CD049" w14:textId="77777777" w:rsidR="00D757FE" w:rsidRDefault="00D7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548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5251E8" w14:textId="666D922C" w:rsidR="00781987" w:rsidRPr="00400863" w:rsidRDefault="00781987" w:rsidP="0047633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08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08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08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00863"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 w:rsidRPr="004008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4FB8" w14:textId="77777777" w:rsidR="00D757FE" w:rsidRDefault="00D757FE">
      <w:r>
        <w:separator/>
      </w:r>
    </w:p>
  </w:footnote>
  <w:footnote w:type="continuationSeparator" w:id="0">
    <w:p w14:paraId="170CC5A9" w14:textId="77777777" w:rsidR="00D757FE" w:rsidRDefault="00D7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9B"/>
    <w:rsid w:val="00015714"/>
    <w:rsid w:val="00016B44"/>
    <w:rsid w:val="00017E39"/>
    <w:rsid w:val="000215DB"/>
    <w:rsid w:val="0002388A"/>
    <w:rsid w:val="00026506"/>
    <w:rsid w:val="00026B5E"/>
    <w:rsid w:val="00030E00"/>
    <w:rsid w:val="00032FAF"/>
    <w:rsid w:val="00035D75"/>
    <w:rsid w:val="00035E69"/>
    <w:rsid w:val="00040523"/>
    <w:rsid w:val="000406E7"/>
    <w:rsid w:val="0004678B"/>
    <w:rsid w:val="000561B3"/>
    <w:rsid w:val="000678F4"/>
    <w:rsid w:val="0007010B"/>
    <w:rsid w:val="000723AC"/>
    <w:rsid w:val="00075050"/>
    <w:rsid w:val="00080B2D"/>
    <w:rsid w:val="00081800"/>
    <w:rsid w:val="00084A30"/>
    <w:rsid w:val="00086097"/>
    <w:rsid w:val="000866BB"/>
    <w:rsid w:val="00090602"/>
    <w:rsid w:val="000947D1"/>
    <w:rsid w:val="00097DE1"/>
    <w:rsid w:val="000A06EA"/>
    <w:rsid w:val="000A6109"/>
    <w:rsid w:val="000B347D"/>
    <w:rsid w:val="000C4149"/>
    <w:rsid w:val="000D1565"/>
    <w:rsid w:val="000D3B95"/>
    <w:rsid w:val="000D3CD0"/>
    <w:rsid w:val="000E69A6"/>
    <w:rsid w:val="000F11D2"/>
    <w:rsid w:val="000F22ED"/>
    <w:rsid w:val="00100BA1"/>
    <w:rsid w:val="001027C0"/>
    <w:rsid w:val="00106EB7"/>
    <w:rsid w:val="00106EEE"/>
    <w:rsid w:val="0011663C"/>
    <w:rsid w:val="00131163"/>
    <w:rsid w:val="00154D44"/>
    <w:rsid w:val="00155D79"/>
    <w:rsid w:val="0015606F"/>
    <w:rsid w:val="00171127"/>
    <w:rsid w:val="00174BCD"/>
    <w:rsid w:val="00174CB9"/>
    <w:rsid w:val="001765FC"/>
    <w:rsid w:val="00177EA2"/>
    <w:rsid w:val="0018069B"/>
    <w:rsid w:val="001B0854"/>
    <w:rsid w:val="001C1E7A"/>
    <w:rsid w:val="001C5095"/>
    <w:rsid w:val="001C6EA4"/>
    <w:rsid w:val="001D1A33"/>
    <w:rsid w:val="001D2644"/>
    <w:rsid w:val="001E48E4"/>
    <w:rsid w:val="001F0166"/>
    <w:rsid w:val="001F21D1"/>
    <w:rsid w:val="001F2391"/>
    <w:rsid w:val="001F416F"/>
    <w:rsid w:val="001F7935"/>
    <w:rsid w:val="0020066F"/>
    <w:rsid w:val="00202D84"/>
    <w:rsid w:val="002037FE"/>
    <w:rsid w:val="002055CE"/>
    <w:rsid w:val="0021005E"/>
    <w:rsid w:val="002259B2"/>
    <w:rsid w:val="00226141"/>
    <w:rsid w:val="00241E80"/>
    <w:rsid w:val="00244683"/>
    <w:rsid w:val="0025026F"/>
    <w:rsid w:val="00251469"/>
    <w:rsid w:val="002529BD"/>
    <w:rsid w:val="002634DA"/>
    <w:rsid w:val="00267B59"/>
    <w:rsid w:val="002724CF"/>
    <w:rsid w:val="0027446E"/>
    <w:rsid w:val="0027456A"/>
    <w:rsid w:val="002861B0"/>
    <w:rsid w:val="0029113F"/>
    <w:rsid w:val="0029501F"/>
    <w:rsid w:val="002A08D6"/>
    <w:rsid w:val="002A64AD"/>
    <w:rsid w:val="002A735D"/>
    <w:rsid w:val="002C154C"/>
    <w:rsid w:val="002C3983"/>
    <w:rsid w:val="002D728F"/>
    <w:rsid w:val="002E1A75"/>
    <w:rsid w:val="002E339D"/>
    <w:rsid w:val="002F0D7B"/>
    <w:rsid w:val="002F1A85"/>
    <w:rsid w:val="002F5ECF"/>
    <w:rsid w:val="00300084"/>
    <w:rsid w:val="0030190B"/>
    <w:rsid w:val="00305941"/>
    <w:rsid w:val="00310901"/>
    <w:rsid w:val="00313A97"/>
    <w:rsid w:val="003207C7"/>
    <w:rsid w:val="00323730"/>
    <w:rsid w:val="00334DEE"/>
    <w:rsid w:val="0034115B"/>
    <w:rsid w:val="00345F9B"/>
    <w:rsid w:val="003478FF"/>
    <w:rsid w:val="0035585E"/>
    <w:rsid w:val="00355C0F"/>
    <w:rsid w:val="00366588"/>
    <w:rsid w:val="003709A5"/>
    <w:rsid w:val="003867A7"/>
    <w:rsid w:val="00394CFD"/>
    <w:rsid w:val="003959BE"/>
    <w:rsid w:val="003A1883"/>
    <w:rsid w:val="003A1967"/>
    <w:rsid w:val="003A6BE2"/>
    <w:rsid w:val="003B1861"/>
    <w:rsid w:val="003B74C7"/>
    <w:rsid w:val="003B794D"/>
    <w:rsid w:val="003C5A6D"/>
    <w:rsid w:val="003C6747"/>
    <w:rsid w:val="003D3409"/>
    <w:rsid w:val="003F0075"/>
    <w:rsid w:val="003F38D1"/>
    <w:rsid w:val="00400863"/>
    <w:rsid w:val="00406AD1"/>
    <w:rsid w:val="00417D2B"/>
    <w:rsid w:val="00425C56"/>
    <w:rsid w:val="00432F41"/>
    <w:rsid w:val="00437E11"/>
    <w:rsid w:val="00441C6B"/>
    <w:rsid w:val="0044220F"/>
    <w:rsid w:val="0044789F"/>
    <w:rsid w:val="00450330"/>
    <w:rsid w:val="0045319A"/>
    <w:rsid w:val="0045571F"/>
    <w:rsid w:val="0046411F"/>
    <w:rsid w:val="00466D1F"/>
    <w:rsid w:val="00467AB1"/>
    <w:rsid w:val="004716C7"/>
    <w:rsid w:val="00476337"/>
    <w:rsid w:val="00485352"/>
    <w:rsid w:val="0049748B"/>
    <w:rsid w:val="004A1FE9"/>
    <w:rsid w:val="004A2F32"/>
    <w:rsid w:val="004A35DA"/>
    <w:rsid w:val="004B2906"/>
    <w:rsid w:val="004B45C4"/>
    <w:rsid w:val="004B7657"/>
    <w:rsid w:val="004C14F3"/>
    <w:rsid w:val="004C2F29"/>
    <w:rsid w:val="004D33A6"/>
    <w:rsid w:val="004D598A"/>
    <w:rsid w:val="004E2D39"/>
    <w:rsid w:val="004E5EC6"/>
    <w:rsid w:val="004F365E"/>
    <w:rsid w:val="004F384D"/>
    <w:rsid w:val="004F781C"/>
    <w:rsid w:val="00503191"/>
    <w:rsid w:val="00506178"/>
    <w:rsid w:val="0052763A"/>
    <w:rsid w:val="00535811"/>
    <w:rsid w:val="0053617C"/>
    <w:rsid w:val="00543A41"/>
    <w:rsid w:val="00545C4F"/>
    <w:rsid w:val="00547166"/>
    <w:rsid w:val="0055668D"/>
    <w:rsid w:val="00557325"/>
    <w:rsid w:val="005575E4"/>
    <w:rsid w:val="00565A4C"/>
    <w:rsid w:val="00570FAF"/>
    <w:rsid w:val="005813CD"/>
    <w:rsid w:val="005838CE"/>
    <w:rsid w:val="00591331"/>
    <w:rsid w:val="005941AC"/>
    <w:rsid w:val="005A0AFC"/>
    <w:rsid w:val="005B1F28"/>
    <w:rsid w:val="005B7468"/>
    <w:rsid w:val="005B7EB3"/>
    <w:rsid w:val="005E108A"/>
    <w:rsid w:val="005F0693"/>
    <w:rsid w:val="005F29C8"/>
    <w:rsid w:val="006011C6"/>
    <w:rsid w:val="00607E5E"/>
    <w:rsid w:val="00612F25"/>
    <w:rsid w:val="00622EF5"/>
    <w:rsid w:val="00625044"/>
    <w:rsid w:val="00625E9A"/>
    <w:rsid w:val="0063643D"/>
    <w:rsid w:val="006409B3"/>
    <w:rsid w:val="00642AD4"/>
    <w:rsid w:val="006520B1"/>
    <w:rsid w:val="006527EA"/>
    <w:rsid w:val="00660C48"/>
    <w:rsid w:val="0066680A"/>
    <w:rsid w:val="006828E9"/>
    <w:rsid w:val="00682B04"/>
    <w:rsid w:val="00694B03"/>
    <w:rsid w:val="00694C1A"/>
    <w:rsid w:val="006A28D3"/>
    <w:rsid w:val="006A512E"/>
    <w:rsid w:val="006A58FA"/>
    <w:rsid w:val="006B21E7"/>
    <w:rsid w:val="006D0291"/>
    <w:rsid w:val="006D2624"/>
    <w:rsid w:val="006D50B2"/>
    <w:rsid w:val="006D7065"/>
    <w:rsid w:val="006E4DC7"/>
    <w:rsid w:val="006F1FF7"/>
    <w:rsid w:val="00705FC3"/>
    <w:rsid w:val="00721EAB"/>
    <w:rsid w:val="0073080C"/>
    <w:rsid w:val="007404D1"/>
    <w:rsid w:val="00741DEE"/>
    <w:rsid w:val="007464F2"/>
    <w:rsid w:val="00747D0D"/>
    <w:rsid w:val="0076120A"/>
    <w:rsid w:val="0076132E"/>
    <w:rsid w:val="00761FB4"/>
    <w:rsid w:val="00771058"/>
    <w:rsid w:val="0077402F"/>
    <w:rsid w:val="0077691F"/>
    <w:rsid w:val="00781987"/>
    <w:rsid w:val="00783449"/>
    <w:rsid w:val="007906D8"/>
    <w:rsid w:val="00796711"/>
    <w:rsid w:val="007A4B7F"/>
    <w:rsid w:val="007A61DD"/>
    <w:rsid w:val="007B15FA"/>
    <w:rsid w:val="007B1DB7"/>
    <w:rsid w:val="007B23CC"/>
    <w:rsid w:val="007C1B41"/>
    <w:rsid w:val="007D186D"/>
    <w:rsid w:val="007E2D34"/>
    <w:rsid w:val="007F1F63"/>
    <w:rsid w:val="00804C5F"/>
    <w:rsid w:val="00805B6A"/>
    <w:rsid w:val="008067A2"/>
    <w:rsid w:val="008149A5"/>
    <w:rsid w:val="00815C4E"/>
    <w:rsid w:val="00817B8F"/>
    <w:rsid w:val="00821FE5"/>
    <w:rsid w:val="008337EA"/>
    <w:rsid w:val="00836C71"/>
    <w:rsid w:val="0084634B"/>
    <w:rsid w:val="008543D9"/>
    <w:rsid w:val="008556C2"/>
    <w:rsid w:val="00872DAC"/>
    <w:rsid w:val="00874148"/>
    <w:rsid w:val="008840D3"/>
    <w:rsid w:val="008A31DC"/>
    <w:rsid w:val="008C139F"/>
    <w:rsid w:val="008C1607"/>
    <w:rsid w:val="008C6BAD"/>
    <w:rsid w:val="008E2D81"/>
    <w:rsid w:val="008E3827"/>
    <w:rsid w:val="008E6B41"/>
    <w:rsid w:val="00910A58"/>
    <w:rsid w:val="0091351F"/>
    <w:rsid w:val="0093320B"/>
    <w:rsid w:val="0093506A"/>
    <w:rsid w:val="00941EE0"/>
    <w:rsid w:val="009425A8"/>
    <w:rsid w:val="00960620"/>
    <w:rsid w:val="00961D8F"/>
    <w:rsid w:val="00962940"/>
    <w:rsid w:val="009631CF"/>
    <w:rsid w:val="009638D9"/>
    <w:rsid w:val="0098395E"/>
    <w:rsid w:val="0098449E"/>
    <w:rsid w:val="00984B06"/>
    <w:rsid w:val="00992DC6"/>
    <w:rsid w:val="009A1E50"/>
    <w:rsid w:val="009A2378"/>
    <w:rsid w:val="009A3698"/>
    <w:rsid w:val="009A6D61"/>
    <w:rsid w:val="009A7D74"/>
    <w:rsid w:val="009B3C3E"/>
    <w:rsid w:val="009B73CA"/>
    <w:rsid w:val="009B793E"/>
    <w:rsid w:val="009C136B"/>
    <w:rsid w:val="009C7466"/>
    <w:rsid w:val="009D0264"/>
    <w:rsid w:val="009D4AAE"/>
    <w:rsid w:val="009E6901"/>
    <w:rsid w:val="009F1DCE"/>
    <w:rsid w:val="009F2BBE"/>
    <w:rsid w:val="009F7702"/>
    <w:rsid w:val="00A03233"/>
    <w:rsid w:val="00A04440"/>
    <w:rsid w:val="00A06079"/>
    <w:rsid w:val="00A06C9B"/>
    <w:rsid w:val="00A13B90"/>
    <w:rsid w:val="00A13F5C"/>
    <w:rsid w:val="00A14AA1"/>
    <w:rsid w:val="00A2015F"/>
    <w:rsid w:val="00A20BF8"/>
    <w:rsid w:val="00A23E29"/>
    <w:rsid w:val="00A26FE5"/>
    <w:rsid w:val="00A3498C"/>
    <w:rsid w:val="00A372D9"/>
    <w:rsid w:val="00A448E4"/>
    <w:rsid w:val="00A45DC6"/>
    <w:rsid w:val="00A464B3"/>
    <w:rsid w:val="00A46E5C"/>
    <w:rsid w:val="00A627EF"/>
    <w:rsid w:val="00A66374"/>
    <w:rsid w:val="00A83D66"/>
    <w:rsid w:val="00A924A1"/>
    <w:rsid w:val="00A97E8A"/>
    <w:rsid w:val="00AA48CD"/>
    <w:rsid w:val="00AB4D73"/>
    <w:rsid w:val="00AB53EF"/>
    <w:rsid w:val="00AC3993"/>
    <w:rsid w:val="00AD4087"/>
    <w:rsid w:val="00AD5BB2"/>
    <w:rsid w:val="00AE1C6D"/>
    <w:rsid w:val="00AE3919"/>
    <w:rsid w:val="00AE64C4"/>
    <w:rsid w:val="00B043B7"/>
    <w:rsid w:val="00B06710"/>
    <w:rsid w:val="00B125AB"/>
    <w:rsid w:val="00B13BCC"/>
    <w:rsid w:val="00B13EA2"/>
    <w:rsid w:val="00B164E4"/>
    <w:rsid w:val="00B216CE"/>
    <w:rsid w:val="00B23F06"/>
    <w:rsid w:val="00B25913"/>
    <w:rsid w:val="00B302F3"/>
    <w:rsid w:val="00B36355"/>
    <w:rsid w:val="00B44EAF"/>
    <w:rsid w:val="00B46536"/>
    <w:rsid w:val="00B50259"/>
    <w:rsid w:val="00B50BA7"/>
    <w:rsid w:val="00B571C2"/>
    <w:rsid w:val="00B6348D"/>
    <w:rsid w:val="00B7601B"/>
    <w:rsid w:val="00B85123"/>
    <w:rsid w:val="00B87EB2"/>
    <w:rsid w:val="00B90A11"/>
    <w:rsid w:val="00B92AA0"/>
    <w:rsid w:val="00B95EB2"/>
    <w:rsid w:val="00BA074D"/>
    <w:rsid w:val="00BA1975"/>
    <w:rsid w:val="00BB0D6C"/>
    <w:rsid w:val="00BD1B8A"/>
    <w:rsid w:val="00BD73FD"/>
    <w:rsid w:val="00BE2FB0"/>
    <w:rsid w:val="00BE375F"/>
    <w:rsid w:val="00BE4B7E"/>
    <w:rsid w:val="00BF0DC7"/>
    <w:rsid w:val="00BF432C"/>
    <w:rsid w:val="00C04CC5"/>
    <w:rsid w:val="00C06DD9"/>
    <w:rsid w:val="00C247D4"/>
    <w:rsid w:val="00C379E5"/>
    <w:rsid w:val="00C44182"/>
    <w:rsid w:val="00C578B6"/>
    <w:rsid w:val="00C57BB6"/>
    <w:rsid w:val="00C61803"/>
    <w:rsid w:val="00C65D8A"/>
    <w:rsid w:val="00C7744C"/>
    <w:rsid w:val="00CA0028"/>
    <w:rsid w:val="00CB1434"/>
    <w:rsid w:val="00CB16FD"/>
    <w:rsid w:val="00CB56F0"/>
    <w:rsid w:val="00CD2483"/>
    <w:rsid w:val="00CD5C0C"/>
    <w:rsid w:val="00CE0BBC"/>
    <w:rsid w:val="00CE2333"/>
    <w:rsid w:val="00CE2F80"/>
    <w:rsid w:val="00CF2870"/>
    <w:rsid w:val="00D064E4"/>
    <w:rsid w:val="00D35523"/>
    <w:rsid w:val="00D40260"/>
    <w:rsid w:val="00D43149"/>
    <w:rsid w:val="00D4633D"/>
    <w:rsid w:val="00D46E23"/>
    <w:rsid w:val="00D60BC3"/>
    <w:rsid w:val="00D60F40"/>
    <w:rsid w:val="00D728FE"/>
    <w:rsid w:val="00D757FE"/>
    <w:rsid w:val="00D76141"/>
    <w:rsid w:val="00D80829"/>
    <w:rsid w:val="00D836C4"/>
    <w:rsid w:val="00D84E06"/>
    <w:rsid w:val="00D85018"/>
    <w:rsid w:val="00D93A22"/>
    <w:rsid w:val="00DA3084"/>
    <w:rsid w:val="00DA7C1E"/>
    <w:rsid w:val="00DC0104"/>
    <w:rsid w:val="00DC246F"/>
    <w:rsid w:val="00DD59A0"/>
    <w:rsid w:val="00DE685F"/>
    <w:rsid w:val="00DF59C7"/>
    <w:rsid w:val="00DF5AB3"/>
    <w:rsid w:val="00E05BB3"/>
    <w:rsid w:val="00E105D7"/>
    <w:rsid w:val="00E10E4E"/>
    <w:rsid w:val="00E12A6A"/>
    <w:rsid w:val="00E13E01"/>
    <w:rsid w:val="00E20055"/>
    <w:rsid w:val="00E2085E"/>
    <w:rsid w:val="00E31D00"/>
    <w:rsid w:val="00E322CB"/>
    <w:rsid w:val="00E366BE"/>
    <w:rsid w:val="00E40387"/>
    <w:rsid w:val="00E46758"/>
    <w:rsid w:val="00E46E27"/>
    <w:rsid w:val="00E47593"/>
    <w:rsid w:val="00E54C26"/>
    <w:rsid w:val="00E5755A"/>
    <w:rsid w:val="00E6123B"/>
    <w:rsid w:val="00E64DE5"/>
    <w:rsid w:val="00E71608"/>
    <w:rsid w:val="00E72466"/>
    <w:rsid w:val="00E760EB"/>
    <w:rsid w:val="00E76CBE"/>
    <w:rsid w:val="00E76CD6"/>
    <w:rsid w:val="00E81924"/>
    <w:rsid w:val="00E8366A"/>
    <w:rsid w:val="00E8441E"/>
    <w:rsid w:val="00E91C62"/>
    <w:rsid w:val="00E93D23"/>
    <w:rsid w:val="00E94A7D"/>
    <w:rsid w:val="00E96078"/>
    <w:rsid w:val="00EB2FAE"/>
    <w:rsid w:val="00EB3F2B"/>
    <w:rsid w:val="00EC1A65"/>
    <w:rsid w:val="00EC2759"/>
    <w:rsid w:val="00EC541C"/>
    <w:rsid w:val="00EC75D4"/>
    <w:rsid w:val="00ED1F4E"/>
    <w:rsid w:val="00ED6084"/>
    <w:rsid w:val="00EE1E89"/>
    <w:rsid w:val="00EE2F62"/>
    <w:rsid w:val="00EE6258"/>
    <w:rsid w:val="00EF17F1"/>
    <w:rsid w:val="00F028B0"/>
    <w:rsid w:val="00F1240C"/>
    <w:rsid w:val="00F12455"/>
    <w:rsid w:val="00F33872"/>
    <w:rsid w:val="00F338F7"/>
    <w:rsid w:val="00F42856"/>
    <w:rsid w:val="00F538C2"/>
    <w:rsid w:val="00F55970"/>
    <w:rsid w:val="00F61AF0"/>
    <w:rsid w:val="00F81C50"/>
    <w:rsid w:val="00F83F01"/>
    <w:rsid w:val="00F8479C"/>
    <w:rsid w:val="00F86BA5"/>
    <w:rsid w:val="00FA082B"/>
    <w:rsid w:val="00FA234D"/>
    <w:rsid w:val="00FA263B"/>
    <w:rsid w:val="00FA659F"/>
    <w:rsid w:val="00FC3251"/>
    <w:rsid w:val="00FD16A3"/>
    <w:rsid w:val="00FD215E"/>
    <w:rsid w:val="00FD301D"/>
    <w:rsid w:val="00FF0555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556C2"/>
  <w15:docId w15:val="{8691A313-C381-452B-9646-12FBBD68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8069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1DD"/>
    <w:rPr>
      <w:sz w:val="18"/>
      <w:szCs w:val="18"/>
    </w:rPr>
  </w:style>
  <w:style w:type="character" w:styleId="a7">
    <w:name w:val="Hyperlink"/>
    <w:rsid w:val="007A61DD"/>
    <w:rPr>
      <w:color w:val="0563C1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61FB4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761FB4"/>
    <w:rPr>
      <w:color w:val="800080" w:themeColor="followedHyperlink"/>
      <w:u w:val="single"/>
    </w:rPr>
  </w:style>
  <w:style w:type="table" w:styleId="a9">
    <w:name w:val="Table Grid"/>
    <w:basedOn w:val="a1"/>
    <w:uiPriority w:val="59"/>
    <w:qFormat/>
    <w:rsid w:val="001F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处理的提及2"/>
    <w:basedOn w:val="a0"/>
    <w:uiPriority w:val="99"/>
    <w:semiHidden/>
    <w:unhideWhenUsed/>
    <w:rsid w:val="008556C2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A06EA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E760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E760EB"/>
    <w:rPr>
      <w:b/>
      <w:bCs/>
    </w:rPr>
  </w:style>
  <w:style w:type="paragraph" w:customStyle="1" w:styleId="p0">
    <w:name w:val="p0"/>
    <w:basedOn w:val="a"/>
    <w:qFormat/>
    <w:rsid w:val="00084A30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57BB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57BB6"/>
    <w:rPr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942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289A-27A9-4D0A-8E7C-4FB05E48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412</Words>
  <Characters>2354</Characters>
  <Application>Microsoft Office Word</Application>
  <DocSecurity>0</DocSecurity>
  <Lines>19</Lines>
  <Paragraphs>5</Paragraphs>
  <ScaleCrop>false</ScaleCrop>
  <Company>Microsoft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1</cp:lastModifiedBy>
  <cp:revision>162</cp:revision>
  <cp:lastPrinted>2021-05-19T04:26:00Z</cp:lastPrinted>
  <dcterms:created xsi:type="dcterms:W3CDTF">2018-11-05T02:59:00Z</dcterms:created>
  <dcterms:modified xsi:type="dcterms:W3CDTF">2022-05-20T08:04:00Z</dcterms:modified>
</cp:coreProperties>
</file>